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3A" w:rsidRDefault="00E83ED9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>
        <w:rPr>
          <w:rFonts w:ascii="宋体" w:eastAsia="宋体" w:hAnsi="宋体" w:hint="eastAsia"/>
          <w:b/>
          <w:color w:val="000000" w:themeColor="text1"/>
          <w:sz w:val="36"/>
          <w:szCs w:val="36"/>
        </w:rPr>
        <w:t>器材罚款制度</w:t>
      </w:r>
    </w:p>
    <w:p w:rsidR="006A753A" w:rsidRDefault="00E83ED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桌椅、帐篷等器材出现破损后，将由申请单位承担责任并负责赔偿，赔偿原则：桌椅损坏已影响正常使用和外观形象的，要按原价赔偿；有意损坏桌椅的，加倍惩罚，并将该申请单位记录进黑名单。</w:t>
      </w:r>
    </w:p>
    <w:p w:rsidR="006A753A" w:rsidRDefault="00E83ED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桌椅、帐篷等器材在租借时出现毁坏或者丢失等情况，申请单位需照价赔偿：凳子35元/条，桌子150元/张，帐篷300元/顶（依损坏程度，帐篷布90元/顶；主杆50元/根；细杆20元/根；垫片10元/套）。</w:t>
      </w:r>
    </w:p>
    <w:p w:rsidR="006A753A" w:rsidRDefault="00E83ED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>帐篷损坏裂缝长度不大于</w:t>
      </w:r>
      <w:r>
        <w:rPr>
          <w:rFonts w:hint="eastAsia"/>
          <w:bCs/>
          <w:color w:val="000000" w:themeColor="text1"/>
          <w:sz w:val="28"/>
          <w:szCs w:val="28"/>
        </w:rPr>
        <w:t>10cm</w:t>
      </w:r>
      <w:r>
        <w:rPr>
          <w:rFonts w:hint="eastAsia"/>
          <w:bCs/>
          <w:color w:val="000000" w:themeColor="text1"/>
          <w:sz w:val="28"/>
          <w:szCs w:val="28"/>
        </w:rPr>
        <w:t>者，扣除押金</w:t>
      </w:r>
      <w:r>
        <w:rPr>
          <w:rFonts w:hint="eastAsia"/>
          <w:bCs/>
          <w:color w:val="000000" w:themeColor="text1"/>
          <w:sz w:val="28"/>
          <w:szCs w:val="28"/>
        </w:rPr>
        <w:t>20</w:t>
      </w:r>
      <w:r>
        <w:rPr>
          <w:rFonts w:hint="eastAsia"/>
          <w:bCs/>
          <w:color w:val="000000" w:themeColor="text1"/>
          <w:sz w:val="28"/>
          <w:szCs w:val="28"/>
        </w:rPr>
        <w:t>元；裂缝长度大于</w:t>
      </w:r>
      <w:r>
        <w:rPr>
          <w:rFonts w:hint="eastAsia"/>
          <w:bCs/>
          <w:color w:val="000000" w:themeColor="text1"/>
          <w:sz w:val="28"/>
          <w:szCs w:val="28"/>
        </w:rPr>
        <w:t>10cm</w:t>
      </w:r>
      <w:r>
        <w:rPr>
          <w:rFonts w:hint="eastAsia"/>
          <w:bCs/>
          <w:color w:val="000000" w:themeColor="text1"/>
          <w:sz w:val="28"/>
          <w:szCs w:val="28"/>
        </w:rPr>
        <w:t>不足</w:t>
      </w:r>
      <w:r>
        <w:rPr>
          <w:rFonts w:hint="eastAsia"/>
          <w:bCs/>
          <w:color w:val="000000" w:themeColor="text1"/>
          <w:sz w:val="28"/>
          <w:szCs w:val="28"/>
        </w:rPr>
        <w:t>30cm</w:t>
      </w:r>
      <w:r>
        <w:rPr>
          <w:rFonts w:hint="eastAsia"/>
          <w:bCs/>
          <w:color w:val="000000" w:themeColor="text1"/>
          <w:sz w:val="28"/>
          <w:szCs w:val="28"/>
        </w:rPr>
        <w:t>者扣除押金</w:t>
      </w:r>
      <w:r>
        <w:rPr>
          <w:rFonts w:hint="eastAsia"/>
          <w:bCs/>
          <w:color w:val="000000" w:themeColor="text1"/>
          <w:sz w:val="28"/>
          <w:szCs w:val="28"/>
        </w:rPr>
        <w:t>40</w:t>
      </w:r>
      <w:r>
        <w:rPr>
          <w:rFonts w:hint="eastAsia"/>
          <w:bCs/>
          <w:color w:val="000000" w:themeColor="text1"/>
          <w:sz w:val="28"/>
          <w:szCs w:val="28"/>
        </w:rPr>
        <w:t>元；裂缝长度大于</w:t>
      </w:r>
      <w:r>
        <w:rPr>
          <w:rFonts w:hint="eastAsia"/>
          <w:bCs/>
          <w:color w:val="000000" w:themeColor="text1"/>
          <w:sz w:val="28"/>
          <w:szCs w:val="28"/>
        </w:rPr>
        <w:t>30cm</w:t>
      </w:r>
      <w:r>
        <w:rPr>
          <w:rFonts w:hint="eastAsia"/>
          <w:bCs/>
          <w:color w:val="000000" w:themeColor="text1"/>
          <w:sz w:val="28"/>
          <w:szCs w:val="28"/>
        </w:rPr>
        <w:t>者扣除押金</w:t>
      </w:r>
      <w:r>
        <w:rPr>
          <w:rFonts w:hint="eastAsia"/>
          <w:bCs/>
          <w:color w:val="000000" w:themeColor="text1"/>
          <w:sz w:val="28"/>
          <w:szCs w:val="28"/>
        </w:rPr>
        <w:t>60</w:t>
      </w:r>
      <w:r>
        <w:rPr>
          <w:rFonts w:hint="eastAsia"/>
          <w:bCs/>
          <w:color w:val="000000" w:themeColor="text1"/>
          <w:sz w:val="28"/>
          <w:szCs w:val="28"/>
        </w:rPr>
        <w:t>元。</w:t>
      </w:r>
    </w:p>
    <w:p w:rsidR="006A753A" w:rsidRDefault="00E83ED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归还时需把租借物品全部运到活动中心后，再联系</w:t>
      </w:r>
      <w:r w:rsidR="002A1AE7">
        <w:rPr>
          <w:rFonts w:ascii="宋体" w:eastAsia="宋体" w:hAnsi="宋体" w:hint="eastAsia"/>
          <w:color w:val="000000" w:themeColor="text1"/>
          <w:sz w:val="28"/>
          <w:szCs w:val="28"/>
        </w:rPr>
        <w:t>办公室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相应的负责人，并派社团人看守，若发现</w:t>
      </w:r>
      <w:r w:rsidR="00F8187F">
        <w:rPr>
          <w:rFonts w:ascii="宋体" w:eastAsia="宋体" w:hAnsi="宋体" w:hint="eastAsia"/>
          <w:color w:val="000000" w:themeColor="text1"/>
          <w:sz w:val="28"/>
          <w:szCs w:val="28"/>
        </w:rPr>
        <w:t>租界物品在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归还时摆放在活动室外且无人看管，将扣押金二十元；如有器材丢失，由申请单位负责找回或赔偿。</w:t>
      </w:r>
    </w:p>
    <w:p w:rsidR="006A753A" w:rsidRDefault="00E83ED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申请单位在借用器材期间，如遇恶劣天气或夜晚活动结束后，直接将器材放置在活动现场未回收者，将扣除押金的20% ，若因此器材</w:t>
      </w:r>
      <w:r w:rsidR="00F8187F">
        <w:rPr>
          <w:rFonts w:ascii="宋体" w:eastAsia="宋体" w:hAnsi="宋体" w:hint="eastAsia"/>
          <w:color w:val="000000" w:themeColor="text1"/>
          <w:sz w:val="28"/>
          <w:szCs w:val="28"/>
        </w:rPr>
        <w:t>出现</w:t>
      </w: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 w:val="28"/>
          <w:szCs w:val="28"/>
        </w:rPr>
        <w:t>损坏，需按规定进行赔偿。</w:t>
      </w:r>
    </w:p>
    <w:p w:rsidR="006A753A" w:rsidRDefault="006A753A">
      <w:pPr>
        <w:spacing w:line="360" w:lineRule="auto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6A753A" w:rsidRDefault="00E83ED9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长沙理工大学学生社团联合会</w:t>
      </w:r>
    </w:p>
    <w:p w:rsidR="006A753A" w:rsidRDefault="00E83ED9">
      <w:pPr>
        <w:spacing w:line="360" w:lineRule="auto"/>
        <w:ind w:right="112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CF0894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2A1AE7">
        <w:rPr>
          <w:rFonts w:ascii="宋体" w:eastAsia="宋体" w:hAnsi="宋体" w:hint="eastAsia"/>
          <w:color w:val="000000" w:themeColor="text1"/>
          <w:sz w:val="28"/>
          <w:szCs w:val="28"/>
        </w:rPr>
        <w:t>办公室</w:t>
      </w:r>
    </w:p>
    <w:sectPr w:rsidR="006A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D48" w:rsidRDefault="00402D48" w:rsidP="002422C9">
      <w:r>
        <w:separator/>
      </w:r>
    </w:p>
  </w:endnote>
  <w:endnote w:type="continuationSeparator" w:id="0">
    <w:p w:rsidR="00402D48" w:rsidRDefault="00402D48" w:rsidP="0024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D48" w:rsidRDefault="00402D48" w:rsidP="002422C9">
      <w:r>
        <w:separator/>
      </w:r>
    </w:p>
  </w:footnote>
  <w:footnote w:type="continuationSeparator" w:id="0">
    <w:p w:rsidR="00402D48" w:rsidRDefault="00402D48" w:rsidP="0024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652"/>
    <w:multiLevelType w:val="multilevel"/>
    <w:tmpl w:val="12ED3652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AA"/>
    <w:rsid w:val="00006553"/>
    <w:rsid w:val="00054653"/>
    <w:rsid w:val="000C34B1"/>
    <w:rsid w:val="00120BE5"/>
    <w:rsid w:val="001B6DC6"/>
    <w:rsid w:val="001F3B63"/>
    <w:rsid w:val="002422C9"/>
    <w:rsid w:val="00260065"/>
    <w:rsid w:val="002A1AE7"/>
    <w:rsid w:val="002F72F0"/>
    <w:rsid w:val="00312E4D"/>
    <w:rsid w:val="00323224"/>
    <w:rsid w:val="003824B5"/>
    <w:rsid w:val="003C0F0F"/>
    <w:rsid w:val="003F7A7D"/>
    <w:rsid w:val="00402D48"/>
    <w:rsid w:val="004C67AA"/>
    <w:rsid w:val="00527401"/>
    <w:rsid w:val="005A75D9"/>
    <w:rsid w:val="005D53C7"/>
    <w:rsid w:val="006A753A"/>
    <w:rsid w:val="00732C14"/>
    <w:rsid w:val="00746FA2"/>
    <w:rsid w:val="008103EF"/>
    <w:rsid w:val="00946A24"/>
    <w:rsid w:val="00B11F6B"/>
    <w:rsid w:val="00B465A0"/>
    <w:rsid w:val="00B87052"/>
    <w:rsid w:val="00C508AE"/>
    <w:rsid w:val="00C73ADC"/>
    <w:rsid w:val="00CA00A2"/>
    <w:rsid w:val="00CB1795"/>
    <w:rsid w:val="00CE1DEE"/>
    <w:rsid w:val="00CF0894"/>
    <w:rsid w:val="00D17B6E"/>
    <w:rsid w:val="00DB669E"/>
    <w:rsid w:val="00DC19E4"/>
    <w:rsid w:val="00DC3B62"/>
    <w:rsid w:val="00E83ED9"/>
    <w:rsid w:val="00F56864"/>
    <w:rsid w:val="00F6629A"/>
    <w:rsid w:val="00F8187F"/>
    <w:rsid w:val="00FD4183"/>
    <w:rsid w:val="03D55919"/>
    <w:rsid w:val="588E03E5"/>
    <w:rsid w:val="67570FDE"/>
    <w:rsid w:val="6AD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96AB"/>
  <w15:docId w15:val="{B3954EB8-9FB8-4FD9-9C0A-9C1A64E8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>jsjzx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谭 畅</cp:lastModifiedBy>
  <cp:revision>4</cp:revision>
  <dcterms:created xsi:type="dcterms:W3CDTF">2019-09-03T11:04:00Z</dcterms:created>
  <dcterms:modified xsi:type="dcterms:W3CDTF">2019-09-07T03:23:00Z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